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358"/>
        <w:gridCol w:w="462"/>
        <w:gridCol w:w="1134"/>
        <w:gridCol w:w="850"/>
        <w:gridCol w:w="284"/>
        <w:gridCol w:w="1910"/>
      </w:tblGrid>
      <w:tr w:rsidR="00BB04B0" w:rsidRPr="003E43E9" w:rsidTr="00A12DF3">
        <w:trPr>
          <w:trHeight w:val="2229"/>
        </w:trPr>
        <w:tc>
          <w:tcPr>
            <w:tcW w:w="9210" w:type="dxa"/>
            <w:gridSpan w:val="7"/>
            <w:tcBorders>
              <w:bottom w:val="nil"/>
            </w:tcBorders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  <w:p w:rsidR="00BB04B0" w:rsidRDefault="00BB04B0" w:rsidP="00A12DF3">
            <w:pPr>
              <w:rPr>
                <w:rFonts w:ascii="Times New Roman" w:hAnsi="Times New Roman"/>
                <w:sz w:val="20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  <w:r w:rsidRPr="003E43E9">
              <w:rPr>
                <w:rFonts w:ascii="Times New Roman" w:hAnsi="Times New Roman"/>
                <w:sz w:val="20"/>
              </w:rPr>
              <w:t>...........................................</w:t>
            </w:r>
          </w:p>
          <w:p w:rsidR="00BB04B0" w:rsidRPr="003E43E9" w:rsidRDefault="00BB04B0" w:rsidP="00A12DF3">
            <w:pPr>
              <w:rPr>
                <w:rFonts w:ascii="Times New Roman" w:hAnsi="Times New Roman"/>
                <w:sz w:val="18"/>
              </w:rPr>
            </w:pPr>
            <w:r w:rsidRPr="003E43E9">
              <w:rPr>
                <w:rFonts w:ascii="Times New Roman" w:hAnsi="Times New Roman"/>
                <w:sz w:val="16"/>
                <w:szCs w:val="16"/>
              </w:rPr>
              <w:t>(pieczątka jednostki organizacyjnej</w:t>
            </w:r>
            <w:r w:rsidRPr="003E43E9">
              <w:rPr>
                <w:rFonts w:ascii="Times New Roman" w:hAnsi="Times New Roman"/>
                <w:sz w:val="18"/>
              </w:rPr>
              <w:t>)</w:t>
            </w:r>
          </w:p>
          <w:p w:rsidR="00BB04B0" w:rsidRPr="003E43E9" w:rsidRDefault="00BB04B0" w:rsidP="00A12DF3">
            <w:pPr>
              <w:pStyle w:val="Heading1"/>
              <w:jc w:val="left"/>
              <w:rPr>
                <w:b w:val="0"/>
                <w:sz w:val="20"/>
              </w:rPr>
            </w:pPr>
          </w:p>
          <w:p w:rsidR="00BB04B0" w:rsidRPr="002A4974" w:rsidRDefault="00BB04B0" w:rsidP="00A12DF3">
            <w:pPr>
              <w:pStyle w:val="Heading1"/>
              <w:jc w:val="left"/>
              <w:rPr>
                <w:b w:val="0"/>
                <w:szCs w:val="24"/>
              </w:rPr>
            </w:pPr>
            <w:r w:rsidRPr="003A1120">
              <w:rPr>
                <w:b w:val="0"/>
                <w:szCs w:val="24"/>
              </w:rPr>
              <w:t>POKZ.</w:t>
            </w:r>
            <w:r w:rsidRPr="002A4974">
              <w:rPr>
                <w:b w:val="0"/>
                <w:szCs w:val="24"/>
              </w:rPr>
              <w:t>1111.</w:t>
            </w:r>
            <w:r>
              <w:rPr>
                <w:b w:val="0"/>
                <w:szCs w:val="24"/>
              </w:rPr>
              <w:t>1</w:t>
            </w:r>
            <w:r w:rsidRPr="002A4974">
              <w:rPr>
                <w:b w:val="0"/>
                <w:szCs w:val="24"/>
              </w:rPr>
              <w:t>.201</w:t>
            </w:r>
            <w:r>
              <w:rPr>
                <w:b w:val="0"/>
                <w:szCs w:val="24"/>
              </w:rPr>
              <w:t>8</w:t>
            </w:r>
          </w:p>
          <w:p w:rsidR="00BB04B0" w:rsidRPr="003E43E9" w:rsidRDefault="00BB04B0" w:rsidP="00A12DF3">
            <w:pPr>
              <w:pStyle w:val="Heading1"/>
              <w:rPr>
                <w:b w:val="0"/>
                <w:szCs w:val="24"/>
              </w:rPr>
            </w:pPr>
            <w:r w:rsidRPr="003E43E9">
              <w:rPr>
                <w:szCs w:val="24"/>
              </w:rPr>
              <w:t>DECYZJA PERSONALNA</w:t>
            </w:r>
          </w:p>
          <w:p w:rsidR="00BB04B0" w:rsidRPr="003E43E9" w:rsidRDefault="00BB04B0" w:rsidP="00A12DF3">
            <w:pPr>
              <w:pStyle w:val="Heading1"/>
              <w:rPr>
                <w:bCs/>
              </w:rPr>
            </w:pPr>
            <w:r w:rsidRPr="003E43E9">
              <w:rPr>
                <w:bCs/>
              </w:rPr>
              <w:t>Komendanta Powiatowego Państwowej Straży Pożarnej w Wieluniu</w:t>
            </w:r>
          </w:p>
          <w:p w:rsidR="00BB04B0" w:rsidRPr="003E43E9" w:rsidRDefault="00BB04B0" w:rsidP="00A12DF3">
            <w:pPr>
              <w:spacing w:line="360" w:lineRule="auto"/>
              <w:rPr>
                <w:rFonts w:ascii="Times New Roman" w:hAnsi="Times New Roman"/>
                <w:sz w:val="2"/>
              </w:rPr>
            </w:pPr>
          </w:p>
          <w:p w:rsidR="00BB04B0" w:rsidRPr="003E43E9" w:rsidRDefault="00BB04B0" w:rsidP="00FD0232">
            <w:pPr>
              <w:pStyle w:val="Heading4"/>
              <w:jc w:val="center"/>
            </w:pPr>
            <w:r w:rsidRPr="00080A69">
              <w:rPr>
                <w:b/>
              </w:rPr>
              <w:t xml:space="preserve">z dnia 20 maja 2018 </w:t>
            </w:r>
            <w:r w:rsidRPr="003E43E9">
              <w:rPr>
                <w:b/>
              </w:rPr>
              <w:t>roku</w:t>
            </w:r>
          </w:p>
        </w:tc>
      </w:tr>
      <w:tr w:rsidR="00BB04B0" w:rsidRPr="003E43E9" w:rsidTr="00A12DF3">
        <w:trPr>
          <w:cantSplit/>
          <w:trHeight w:val="1380"/>
        </w:trPr>
        <w:tc>
          <w:tcPr>
            <w:tcW w:w="9210" w:type="dxa"/>
            <w:gridSpan w:val="7"/>
          </w:tcPr>
          <w:p w:rsidR="00BB04B0" w:rsidRPr="00D2103C" w:rsidRDefault="00BB04B0" w:rsidP="0090288D">
            <w:pPr>
              <w:ind w:left="35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2103C">
              <w:rPr>
                <w:rFonts w:ascii="Times New Roman" w:hAnsi="Times New Roman"/>
                <w:sz w:val="21"/>
                <w:szCs w:val="21"/>
              </w:rPr>
              <w:t xml:space="preserve">Na podstawie art. 32 ust. 1 pkt. 3 i art. 36 ust. 1 ustawy z dnia 24 sierpnia 1991 r. </w:t>
            </w:r>
            <w:r w:rsidRPr="00D2103C">
              <w:rPr>
                <w:rFonts w:ascii="Times New Roman" w:hAnsi="Times New Roman"/>
                <w:sz w:val="21"/>
                <w:szCs w:val="21"/>
              </w:rPr>
              <w:br/>
              <w:t>o Państwowej Straży Pożarnej 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t.j. </w:t>
            </w:r>
            <w:r w:rsidRPr="00D2103C">
              <w:rPr>
                <w:rFonts w:ascii="Times New Roman" w:hAnsi="Times New Roman"/>
                <w:sz w:val="21"/>
                <w:szCs w:val="21"/>
              </w:rPr>
              <w:t>Dz.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2103C">
              <w:rPr>
                <w:rFonts w:ascii="Times New Roman" w:hAnsi="Times New Roman"/>
                <w:sz w:val="21"/>
                <w:szCs w:val="21"/>
              </w:rPr>
              <w:t>U. z 201</w:t>
            </w:r>
            <w:r>
              <w:rPr>
                <w:rFonts w:ascii="Times New Roman" w:hAnsi="Times New Roman"/>
                <w:sz w:val="21"/>
                <w:szCs w:val="21"/>
              </w:rPr>
              <w:t>7 r., poz.1204</w:t>
            </w:r>
            <w:r w:rsidRPr="00D2103C">
              <w:rPr>
                <w:rFonts w:ascii="Times New Roman" w:hAnsi="Times New Roman"/>
                <w:sz w:val="21"/>
                <w:szCs w:val="21"/>
              </w:rPr>
              <w:t xml:space="preserve"> ze zm.) oraz Rozporządzenia Ministra Spraw Wewnętrznych i Administracji z dnia 20 ma</w:t>
            </w:r>
            <w:r>
              <w:rPr>
                <w:rFonts w:ascii="Times New Roman" w:hAnsi="Times New Roman"/>
                <w:sz w:val="21"/>
                <w:szCs w:val="21"/>
              </w:rPr>
              <w:t>j</w:t>
            </w:r>
            <w:r w:rsidRPr="00D2103C">
              <w:rPr>
                <w:rFonts w:ascii="Times New Roman" w:hAnsi="Times New Roman"/>
                <w:sz w:val="21"/>
                <w:szCs w:val="21"/>
              </w:rPr>
              <w:t>a 20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16 r. </w:t>
            </w:r>
            <w:r w:rsidRPr="00D2103C">
              <w:rPr>
                <w:rFonts w:ascii="Times New Roman" w:hAnsi="Times New Roman"/>
                <w:sz w:val="21"/>
                <w:szCs w:val="21"/>
              </w:rPr>
              <w:t xml:space="preserve">w sprawie stanowisk służbowych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            </w:t>
            </w:r>
            <w:r w:rsidRPr="00D2103C">
              <w:rPr>
                <w:rFonts w:ascii="Times New Roman" w:hAnsi="Times New Roman"/>
                <w:sz w:val="21"/>
                <w:szCs w:val="21"/>
              </w:rPr>
              <w:t xml:space="preserve">w jednostkach organizacyjnych Państwowej Straży Pożarnej </w:t>
            </w:r>
            <w:r w:rsidRPr="00470946">
              <w:rPr>
                <w:rFonts w:ascii="Times New Roman" w:hAnsi="Times New Roman"/>
                <w:sz w:val="21"/>
                <w:szCs w:val="21"/>
              </w:rPr>
              <w:t>(Dz.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70946">
              <w:rPr>
                <w:rFonts w:ascii="Times New Roman" w:hAnsi="Times New Roman"/>
                <w:sz w:val="21"/>
                <w:szCs w:val="21"/>
              </w:rPr>
              <w:t>U. z 2016 r., poz. 724</w:t>
            </w:r>
            <w:r w:rsidRPr="00D2103C">
              <w:rPr>
                <w:rFonts w:ascii="Times New Roman" w:hAnsi="Times New Roman"/>
                <w:sz w:val="21"/>
                <w:szCs w:val="21"/>
              </w:rPr>
              <w:t>),</w:t>
            </w:r>
          </w:p>
          <w:p w:rsidR="00BB04B0" w:rsidRDefault="00BB04B0" w:rsidP="00A12DF3">
            <w:pPr>
              <w:jc w:val="center"/>
              <w:rPr>
                <w:rFonts w:ascii="Times New Roman" w:hAnsi="Times New Roman"/>
                <w:b/>
              </w:rPr>
            </w:pPr>
          </w:p>
          <w:p w:rsidR="00BB04B0" w:rsidRPr="003E43E9" w:rsidRDefault="00BB04B0" w:rsidP="00A12DF3">
            <w:pPr>
              <w:jc w:val="center"/>
              <w:rPr>
                <w:rFonts w:ascii="Times New Roman" w:hAnsi="Times New Roman"/>
                <w:bCs/>
              </w:rPr>
            </w:pPr>
            <w:r w:rsidRPr="003E43E9">
              <w:rPr>
                <w:rFonts w:ascii="Times New Roman" w:hAnsi="Times New Roman"/>
                <w:b/>
              </w:rPr>
              <w:t xml:space="preserve">mianuję z dniem </w:t>
            </w:r>
            <w:r>
              <w:rPr>
                <w:rFonts w:ascii="Times New Roman" w:hAnsi="Times New Roman"/>
                <w:b/>
              </w:rPr>
              <w:t xml:space="preserve">1 czerwca </w:t>
            </w:r>
            <w:r w:rsidRPr="003E43E9">
              <w:rPr>
                <w:rFonts w:ascii="Times New Roman" w:hAnsi="Times New Roman"/>
                <w:b/>
              </w:rPr>
              <w:t xml:space="preserve"> 201</w:t>
            </w:r>
            <w:r>
              <w:rPr>
                <w:rFonts w:ascii="Times New Roman" w:hAnsi="Times New Roman"/>
                <w:b/>
              </w:rPr>
              <w:t>8</w:t>
            </w:r>
            <w:r w:rsidRPr="003E43E9">
              <w:rPr>
                <w:rFonts w:ascii="Times New Roman" w:hAnsi="Times New Roman"/>
                <w:b/>
              </w:rPr>
              <w:t xml:space="preserve"> roku</w:t>
            </w:r>
          </w:p>
          <w:p w:rsidR="00BB04B0" w:rsidRPr="003E43E9" w:rsidRDefault="00BB04B0" w:rsidP="00A12DF3">
            <w:pPr>
              <w:jc w:val="center"/>
              <w:rPr>
                <w:rFonts w:ascii="Times New Roman" w:hAnsi="Times New Roman"/>
                <w:bCs/>
              </w:rPr>
            </w:pPr>
          </w:p>
          <w:p w:rsidR="00BB04B0" w:rsidRPr="003E43E9" w:rsidRDefault="00BB04B0" w:rsidP="00A12DF3">
            <w:pPr>
              <w:pStyle w:val="Heading5"/>
              <w:rPr>
                <w:rFonts w:ascii="Times New Roman" w:hAnsi="Times New Roman"/>
              </w:rPr>
            </w:pPr>
            <w:r w:rsidRPr="003E43E9">
              <w:rPr>
                <w:rFonts w:ascii="Times New Roman" w:hAnsi="Times New Roman"/>
              </w:rPr>
              <w:t>Pana</w:t>
            </w:r>
            <w:r>
              <w:rPr>
                <w:rFonts w:ascii="Times New Roman" w:hAnsi="Times New Roman"/>
              </w:rPr>
              <w:t xml:space="preserve">  </w:t>
            </w:r>
            <w:r w:rsidRPr="00177EB2">
              <w:rPr>
                <w:rFonts w:ascii="Times New Roman" w:hAnsi="Times New Roman"/>
                <w:color w:val="FF0000"/>
              </w:rPr>
              <w:t>[STP+NAZ]</w:t>
            </w:r>
          </w:p>
          <w:p w:rsidR="00BB04B0" w:rsidRPr="003E43E9" w:rsidRDefault="00BB04B0" w:rsidP="00A12DF3">
            <w:pPr>
              <w:rPr>
                <w:rFonts w:ascii="Times New Roman" w:hAnsi="Times New Roman"/>
              </w:rPr>
            </w:pPr>
          </w:p>
          <w:p w:rsidR="00BB04B0" w:rsidRDefault="00BB04B0" w:rsidP="00A12D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E43E9">
              <w:rPr>
                <w:rFonts w:ascii="Times New Roman" w:hAnsi="Times New Roman"/>
                <w:bCs/>
              </w:rPr>
              <w:t xml:space="preserve">na stanowisko 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77EB2">
              <w:rPr>
                <w:rFonts w:ascii="Times New Roman" w:hAnsi="Times New Roman"/>
                <w:b/>
                <w:bCs/>
                <w:color w:val="FF0000"/>
              </w:rPr>
              <w:t>[STA]</w:t>
            </w:r>
          </w:p>
          <w:p w:rsidR="00BB04B0" w:rsidRPr="003E43E9" w:rsidRDefault="00BB04B0" w:rsidP="00A12DF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E43E9">
              <w:rPr>
                <w:rFonts w:ascii="Times New Roman" w:hAnsi="Times New Roman"/>
                <w:bCs/>
              </w:rPr>
              <w:t xml:space="preserve">w </w:t>
            </w:r>
            <w:r w:rsidRPr="003E43E9">
              <w:rPr>
                <w:rFonts w:ascii="Times New Roman" w:hAnsi="Times New Roman"/>
                <w:b/>
                <w:bCs/>
              </w:rPr>
              <w:t xml:space="preserve">Komendzie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E43E9">
              <w:rPr>
                <w:rFonts w:ascii="Times New Roman" w:hAnsi="Times New Roman"/>
                <w:b/>
                <w:bCs/>
              </w:rPr>
              <w:t xml:space="preserve">Powiatowej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E43E9">
              <w:rPr>
                <w:rFonts w:ascii="Times New Roman" w:hAnsi="Times New Roman"/>
                <w:b/>
                <w:bCs/>
              </w:rPr>
              <w:t xml:space="preserve">Państwowej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E43E9">
              <w:rPr>
                <w:rFonts w:ascii="Times New Roman" w:hAnsi="Times New Roman"/>
                <w:b/>
                <w:bCs/>
              </w:rPr>
              <w:t xml:space="preserve">Straży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E43E9">
              <w:rPr>
                <w:rFonts w:ascii="Times New Roman" w:hAnsi="Times New Roman"/>
                <w:b/>
                <w:bCs/>
              </w:rPr>
              <w:t xml:space="preserve">Pożarnej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E43E9">
              <w:rPr>
                <w:rFonts w:ascii="Times New Roman" w:hAnsi="Times New Roman"/>
                <w:b/>
                <w:bCs/>
              </w:rPr>
              <w:t xml:space="preserve">w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E43E9">
              <w:rPr>
                <w:rFonts w:ascii="Times New Roman" w:hAnsi="Times New Roman"/>
                <w:b/>
                <w:bCs/>
              </w:rPr>
              <w:t>Wieluniu</w:t>
            </w:r>
          </w:p>
          <w:p w:rsidR="00BB04B0" w:rsidRPr="003E43E9" w:rsidRDefault="00BB04B0" w:rsidP="00A12D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43E9">
              <w:rPr>
                <w:rFonts w:ascii="Times New Roman" w:hAnsi="Times New Roman"/>
                <w:bCs/>
                <w:sz w:val="16"/>
                <w:szCs w:val="16"/>
              </w:rPr>
              <w:t>(nazwa jednostki organizacyjnej)</w:t>
            </w:r>
          </w:p>
          <w:p w:rsidR="00BB04B0" w:rsidRDefault="00BB04B0" w:rsidP="00A12DF3">
            <w:pPr>
              <w:jc w:val="both"/>
              <w:rPr>
                <w:rFonts w:ascii="Times New Roman" w:hAnsi="Times New Roman"/>
                <w:bCs/>
              </w:rPr>
            </w:pPr>
          </w:p>
          <w:p w:rsidR="00BB04B0" w:rsidRPr="003E43E9" w:rsidRDefault="00BB04B0" w:rsidP="00A12DF3">
            <w:pPr>
              <w:jc w:val="both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 w:rsidR="00BB04B0" w:rsidRPr="003E43E9" w:rsidRDefault="00BB04B0" w:rsidP="00A12D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43E9">
              <w:rPr>
                <w:rFonts w:ascii="Times New Roman" w:hAnsi="Times New Roman"/>
                <w:b/>
                <w:bCs/>
              </w:rPr>
              <w:t xml:space="preserve">w służbie </w:t>
            </w:r>
            <w:r>
              <w:rPr>
                <w:rFonts w:ascii="Times New Roman" w:hAnsi="Times New Roman"/>
                <w:b/>
                <w:bCs/>
              </w:rPr>
              <w:t>stałe</w:t>
            </w:r>
            <w:r w:rsidRPr="003E43E9">
              <w:rPr>
                <w:rFonts w:ascii="Times New Roman" w:hAnsi="Times New Roman"/>
                <w:b/>
                <w:bCs/>
              </w:rPr>
              <w:t>j</w:t>
            </w:r>
          </w:p>
          <w:p w:rsidR="00BB04B0" w:rsidRPr="003E43E9" w:rsidRDefault="00BB04B0" w:rsidP="00A12D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43E9">
              <w:rPr>
                <w:rFonts w:ascii="Times New Roman" w:hAnsi="Times New Roman"/>
                <w:bCs/>
                <w:sz w:val="16"/>
                <w:szCs w:val="16"/>
              </w:rPr>
              <w:t>(rodzaj mianowania)</w:t>
            </w:r>
          </w:p>
          <w:p w:rsidR="00BB04B0" w:rsidRPr="003E43E9" w:rsidRDefault="00BB04B0" w:rsidP="00A12DF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B04B0" w:rsidRPr="000F232C" w:rsidRDefault="00BB04B0" w:rsidP="0090288D">
            <w:pPr>
              <w:pStyle w:val="BodyText"/>
              <w:ind w:left="357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C0BD8">
              <w:rPr>
                <w:rFonts w:ascii="Times New Roman" w:hAnsi="Times New Roman"/>
                <w:sz w:val="21"/>
                <w:szCs w:val="21"/>
              </w:rPr>
              <w:t>Na podstawie rozporządzenia Ministra Spraw Wewnętrznych i Administracji z dnia 27 lutego</w:t>
            </w:r>
            <w:r w:rsidRPr="00EC0BD8">
              <w:rPr>
                <w:rFonts w:ascii="Times New Roman" w:hAnsi="Times New Roman"/>
                <w:bCs/>
                <w:sz w:val="21"/>
                <w:szCs w:val="21"/>
              </w:rPr>
              <w:t xml:space="preserve"> 2008</w:t>
            </w:r>
            <w:r w:rsidRPr="00EC0BD8">
              <w:rPr>
                <w:rFonts w:ascii="Times New Roman" w:hAnsi="Times New Roman"/>
                <w:sz w:val="21"/>
                <w:szCs w:val="21"/>
              </w:rPr>
              <w:t xml:space="preserve"> r.         w sprawie uposażenia strażaków Państwowej Straży Pożarnej </w:t>
            </w:r>
            <w:r w:rsidRPr="000F232C">
              <w:rPr>
                <w:rFonts w:ascii="Times New Roman" w:hAnsi="Times New Roman"/>
                <w:sz w:val="21"/>
                <w:szCs w:val="21"/>
              </w:rPr>
              <w:t>( Dz. U. z 2018 r., poz. 313 .),</w:t>
            </w:r>
          </w:p>
          <w:p w:rsidR="00BB04B0" w:rsidRPr="00E04200" w:rsidRDefault="00BB04B0" w:rsidP="00A12DF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74CD">
              <w:rPr>
                <w:rFonts w:ascii="Times New Roman" w:hAnsi="Times New Roman"/>
                <w:color w:val="FF0000"/>
              </w:rPr>
              <w:br/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 w:rsidRPr="003E43E9">
              <w:rPr>
                <w:rFonts w:ascii="Times New Roman" w:hAnsi="Times New Roman"/>
                <w:b/>
                <w:bCs/>
              </w:rPr>
              <w:t xml:space="preserve">przyznaję z dniem </w:t>
            </w:r>
            <w:r>
              <w:rPr>
                <w:rFonts w:ascii="Times New Roman" w:hAnsi="Times New Roman"/>
                <w:b/>
                <w:bCs/>
              </w:rPr>
              <w:t>1 czerwca</w:t>
            </w:r>
            <w:r w:rsidRPr="003E43E9">
              <w:rPr>
                <w:rFonts w:ascii="Times New Roman" w:hAnsi="Times New Roman"/>
                <w:b/>
                <w:bCs/>
              </w:rPr>
              <w:t xml:space="preserve"> 201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3E43E9">
              <w:rPr>
                <w:rFonts w:ascii="Times New Roman" w:hAnsi="Times New Roman"/>
                <w:b/>
                <w:bCs/>
              </w:rPr>
              <w:t xml:space="preserve"> roku</w:t>
            </w:r>
          </w:p>
          <w:p w:rsidR="00BB04B0" w:rsidRPr="009B4375" w:rsidRDefault="00BB04B0" w:rsidP="00A12DF3">
            <w:pPr>
              <w:jc w:val="both"/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uposażenie w wysokości:</w:t>
            </w:r>
          </w:p>
        </w:tc>
      </w:tr>
      <w:tr w:rsidR="00BB04B0" w:rsidRPr="003E43E9" w:rsidTr="00A12DF3">
        <w:trPr>
          <w:cantSplit/>
          <w:trHeight w:val="352"/>
        </w:trPr>
        <w:tc>
          <w:tcPr>
            <w:tcW w:w="6166" w:type="dxa"/>
            <w:gridSpan w:val="4"/>
            <w:vAlign w:val="bottom"/>
          </w:tcPr>
          <w:p w:rsidR="00BB04B0" w:rsidRPr="009B4375" w:rsidRDefault="00BB04B0" w:rsidP="00A12DF3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1/ uposażenie zasadnicze</w:t>
            </w:r>
          </w:p>
        </w:tc>
        <w:tc>
          <w:tcPr>
            <w:tcW w:w="1134" w:type="dxa"/>
            <w:gridSpan w:val="2"/>
            <w:vAlign w:val="bottom"/>
          </w:tcPr>
          <w:p w:rsidR="00BB04B0" w:rsidRPr="009B4375" w:rsidRDefault="00BB04B0" w:rsidP="00A12DF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vAlign w:val="bottom"/>
          </w:tcPr>
          <w:p w:rsidR="00BB04B0" w:rsidRPr="009B4375" w:rsidRDefault="00BB04B0" w:rsidP="00A12DF3">
            <w:pPr>
              <w:jc w:val="right"/>
              <w:rPr>
                <w:rFonts w:ascii="Times New Roman" w:hAnsi="Times New Roman"/>
              </w:rPr>
            </w:pPr>
          </w:p>
        </w:tc>
      </w:tr>
      <w:tr w:rsidR="00BB04B0" w:rsidRPr="00061C06" w:rsidTr="00A12DF3">
        <w:trPr>
          <w:cantSplit/>
          <w:trHeight w:val="354"/>
        </w:trPr>
        <w:tc>
          <w:tcPr>
            <w:tcW w:w="212" w:type="dxa"/>
            <w:vAlign w:val="bottom"/>
          </w:tcPr>
          <w:p w:rsidR="00BB04B0" w:rsidRPr="003E43E9" w:rsidRDefault="00BB04B0" w:rsidP="00A12DF3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BB04B0" w:rsidRPr="009B4375" w:rsidRDefault="00BB04B0" w:rsidP="00E96FFB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 xml:space="preserve">a/ według grupy </w:t>
            </w:r>
            <w:r w:rsidRPr="001A0FE7">
              <w:rPr>
                <w:rFonts w:ascii="Times New Roman" w:hAnsi="Times New Roman"/>
                <w:color w:val="FF0000"/>
              </w:rPr>
              <w:t>[</w:t>
            </w:r>
            <w:r>
              <w:rPr>
                <w:rFonts w:ascii="Times New Roman" w:hAnsi="Times New Roman"/>
                <w:b/>
                <w:color w:val="FF0000"/>
              </w:rPr>
              <w:t>GR]</w:t>
            </w:r>
            <w:r w:rsidRPr="00061C06">
              <w:rPr>
                <w:rFonts w:ascii="Times New Roman" w:hAnsi="Times New Roman"/>
                <w:color w:val="FF0000"/>
              </w:rPr>
              <w:t xml:space="preserve"> </w:t>
            </w:r>
            <w:r w:rsidRPr="009B4375">
              <w:rPr>
                <w:rFonts w:ascii="Times New Roman" w:hAnsi="Times New Roman"/>
              </w:rPr>
              <w:t xml:space="preserve">(mnożnik </w:t>
            </w:r>
            <w:r w:rsidRPr="00EB2944">
              <w:rPr>
                <w:rFonts w:ascii="Times New Roman" w:hAnsi="Times New Roman"/>
                <w:color w:val="FF0000"/>
              </w:rPr>
              <w:t>[</w:t>
            </w:r>
            <w:r w:rsidRPr="00EB2944">
              <w:rPr>
                <w:rFonts w:ascii="Times New Roman" w:hAnsi="Times New Roman"/>
                <w:b/>
                <w:color w:val="FF0000"/>
              </w:rPr>
              <w:t>MNO</w:t>
            </w:r>
            <w:r>
              <w:rPr>
                <w:rFonts w:ascii="Times New Roman" w:hAnsi="Times New Roman"/>
                <w:color w:val="FF0000"/>
              </w:rPr>
              <w:t>]</w:t>
            </w:r>
            <w:r>
              <w:rPr>
                <w:rFonts w:ascii="Times New Roman" w:hAnsi="Times New Roman"/>
              </w:rPr>
              <w:t xml:space="preserve"> x kwota bazowa </w:t>
            </w:r>
            <w:r w:rsidRPr="006628CF">
              <w:rPr>
                <w:rFonts w:ascii="Times New Roman" w:hAnsi="Times New Roman"/>
                <w:color w:val="FF0000"/>
              </w:rPr>
              <w:t>[</w:t>
            </w:r>
            <w:r w:rsidRPr="00EB2944">
              <w:rPr>
                <w:rFonts w:ascii="Times New Roman" w:hAnsi="Times New Roman"/>
                <w:b/>
                <w:color w:val="FF0000"/>
              </w:rPr>
              <w:t>KWOBAZ</w:t>
            </w:r>
            <w:r>
              <w:rPr>
                <w:rFonts w:ascii="Times New Roman" w:hAnsi="Times New Roman"/>
                <w:color w:val="FF0000"/>
              </w:rPr>
              <w:t>]</w:t>
            </w:r>
            <w:r w:rsidRPr="00E96FFB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gridSpan w:val="2"/>
            <w:vAlign w:val="bottom"/>
          </w:tcPr>
          <w:p w:rsidR="00BB04B0" w:rsidRPr="009B4375" w:rsidRDefault="00BB04B0" w:rsidP="00A12DF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0" w:type="dxa"/>
            <w:vAlign w:val="bottom"/>
          </w:tcPr>
          <w:p w:rsidR="00BB04B0" w:rsidRPr="00061C06" w:rsidRDefault="00BB04B0" w:rsidP="007710D7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[GRKW]</w:t>
            </w:r>
            <w:r w:rsidRPr="00061C0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7710D7">
              <w:rPr>
                <w:rFonts w:ascii="Times New Roman" w:hAnsi="Times New Roman"/>
                <w:b/>
              </w:rPr>
              <w:t>zł</w:t>
            </w:r>
          </w:p>
        </w:tc>
      </w:tr>
      <w:tr w:rsidR="00BB04B0" w:rsidRPr="003E43E9" w:rsidTr="00A12DF3">
        <w:trPr>
          <w:cantSplit/>
          <w:trHeight w:val="352"/>
        </w:trPr>
        <w:tc>
          <w:tcPr>
            <w:tcW w:w="212" w:type="dxa"/>
            <w:vAlign w:val="bottom"/>
          </w:tcPr>
          <w:p w:rsidR="00BB04B0" w:rsidRPr="003E43E9" w:rsidRDefault="00BB04B0" w:rsidP="00A12DF3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BB04B0" w:rsidRPr="009B4375" w:rsidRDefault="00BB04B0" w:rsidP="00FD71BF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 xml:space="preserve">b/ z tytułu wysługi lat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1134" w:type="dxa"/>
            <w:gridSpan w:val="2"/>
            <w:vAlign w:val="bottom"/>
          </w:tcPr>
          <w:p w:rsidR="00BB04B0" w:rsidRPr="00061C06" w:rsidRDefault="00BB04B0" w:rsidP="0014029C">
            <w:pPr>
              <w:rPr>
                <w:rFonts w:ascii="Times New Roman" w:hAnsi="Times New Roman"/>
                <w:b/>
                <w:bCs/>
                <w:noProof/>
                <w:color w:val="FF0000"/>
              </w:rPr>
            </w:pPr>
            <w:r w:rsidRPr="007769ED">
              <w:rPr>
                <w:rFonts w:ascii="Times New Roman" w:hAnsi="Times New Roman"/>
                <w:color w:val="FF0000"/>
              </w:rPr>
              <w:t>[</w:t>
            </w:r>
            <w:r>
              <w:rPr>
                <w:rFonts w:ascii="Times New Roman" w:hAnsi="Times New Roman"/>
                <w:b/>
                <w:color w:val="FF0000"/>
              </w:rPr>
              <w:t xml:space="preserve">PRO] </w:t>
            </w:r>
            <w:r w:rsidRPr="00FD71BF">
              <w:rPr>
                <w:rFonts w:ascii="Times New Roman" w:hAnsi="Times New Roman"/>
                <w:b/>
                <w:bCs/>
                <w:noProof/>
              </w:rPr>
              <w:t>%</w:t>
            </w:r>
          </w:p>
        </w:tc>
        <w:tc>
          <w:tcPr>
            <w:tcW w:w="1910" w:type="dxa"/>
            <w:vAlign w:val="bottom"/>
          </w:tcPr>
          <w:p w:rsidR="00BB04B0" w:rsidRPr="00061C06" w:rsidRDefault="00BB04B0" w:rsidP="00A12DF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[STKW]</w:t>
            </w:r>
            <w:r w:rsidRPr="00061C0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FD71BF">
              <w:rPr>
                <w:rFonts w:ascii="Times New Roman" w:hAnsi="Times New Roman"/>
                <w:b/>
              </w:rPr>
              <w:t>zł</w:t>
            </w:r>
          </w:p>
        </w:tc>
      </w:tr>
      <w:tr w:rsidR="00BB04B0" w:rsidRPr="003E43E9" w:rsidTr="00A12DF3">
        <w:trPr>
          <w:cantSplit/>
          <w:trHeight w:val="353"/>
        </w:trPr>
        <w:tc>
          <w:tcPr>
            <w:tcW w:w="212" w:type="dxa"/>
            <w:vAlign w:val="bottom"/>
          </w:tcPr>
          <w:p w:rsidR="00BB04B0" w:rsidRPr="003E43E9" w:rsidRDefault="00BB04B0" w:rsidP="00A12DF3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BB04B0" w:rsidRPr="009B4375" w:rsidRDefault="00BB04B0" w:rsidP="0063126C">
            <w:pPr>
              <w:jc w:val="both"/>
              <w:rPr>
                <w:rFonts w:ascii="Times New Roman" w:hAnsi="Times New Roman"/>
                <w:b/>
              </w:rPr>
            </w:pPr>
            <w:r w:rsidRPr="009B4375">
              <w:rPr>
                <w:rFonts w:ascii="Times New Roman" w:hAnsi="Times New Roman"/>
              </w:rPr>
              <w:t>w</w:t>
            </w:r>
            <w:r w:rsidRPr="009B4375">
              <w:rPr>
                <w:rFonts w:ascii="Times New Roman" w:hAnsi="Times New Roman"/>
                <w:noProof/>
              </w:rPr>
              <w:t>zrastające z dniem</w:t>
            </w:r>
            <w:r w:rsidRPr="009B43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[DAT]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</w:tc>
        <w:tc>
          <w:tcPr>
            <w:tcW w:w="1134" w:type="dxa"/>
            <w:gridSpan w:val="2"/>
            <w:vAlign w:val="bottom"/>
          </w:tcPr>
          <w:p w:rsidR="00BB04B0" w:rsidRPr="00061C06" w:rsidRDefault="00BB04B0" w:rsidP="00012B4F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                                                  </w:t>
            </w:r>
          </w:p>
        </w:tc>
        <w:tc>
          <w:tcPr>
            <w:tcW w:w="1910" w:type="dxa"/>
            <w:vAlign w:val="bottom"/>
          </w:tcPr>
          <w:p w:rsidR="00BB04B0" w:rsidRPr="00061C06" w:rsidRDefault="00BB04B0" w:rsidP="00A12DF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BB04B0" w:rsidRPr="003E43E9" w:rsidTr="00A12DF3">
        <w:trPr>
          <w:cantSplit/>
          <w:trHeight w:val="352"/>
        </w:trPr>
        <w:tc>
          <w:tcPr>
            <w:tcW w:w="6166" w:type="dxa"/>
            <w:gridSpan w:val="4"/>
            <w:vAlign w:val="center"/>
          </w:tcPr>
          <w:p w:rsidR="00BB04B0" w:rsidRPr="009B4375" w:rsidRDefault="00BB04B0" w:rsidP="00A12DF3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2/ dodatek za posiadany stopień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[STP]</w:t>
            </w:r>
          </w:p>
        </w:tc>
        <w:tc>
          <w:tcPr>
            <w:tcW w:w="1134" w:type="dxa"/>
            <w:gridSpan w:val="2"/>
            <w:vAlign w:val="bottom"/>
          </w:tcPr>
          <w:p w:rsidR="00BB04B0" w:rsidRPr="00061C06" w:rsidRDefault="00BB04B0" w:rsidP="004B5981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10" w:type="dxa"/>
            <w:vAlign w:val="bottom"/>
          </w:tcPr>
          <w:p w:rsidR="00BB04B0" w:rsidRPr="00061C06" w:rsidRDefault="00BB04B0" w:rsidP="001E21D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[STPKW]</w:t>
            </w:r>
            <w:r w:rsidRPr="00061C0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E21DB">
              <w:rPr>
                <w:rFonts w:ascii="Times New Roman" w:hAnsi="Times New Roman"/>
                <w:b/>
              </w:rPr>
              <w:t>zł</w:t>
            </w:r>
          </w:p>
        </w:tc>
      </w:tr>
      <w:tr w:rsidR="00BB04B0" w:rsidRPr="005A4ADD" w:rsidTr="00A12DF3">
        <w:trPr>
          <w:cantSplit/>
          <w:trHeight w:val="352"/>
        </w:trPr>
        <w:tc>
          <w:tcPr>
            <w:tcW w:w="6166" w:type="dxa"/>
            <w:gridSpan w:val="4"/>
            <w:vAlign w:val="center"/>
          </w:tcPr>
          <w:p w:rsidR="00BB04B0" w:rsidRPr="009B4375" w:rsidRDefault="00BB04B0" w:rsidP="00A12DF3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3/ dodatek służbowy w wysokości</w:t>
            </w:r>
          </w:p>
        </w:tc>
        <w:tc>
          <w:tcPr>
            <w:tcW w:w="1134" w:type="dxa"/>
            <w:gridSpan w:val="2"/>
            <w:vAlign w:val="bottom"/>
          </w:tcPr>
          <w:p w:rsidR="00BB04B0" w:rsidRPr="00061C06" w:rsidRDefault="00BB04B0" w:rsidP="00A12DF3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910" w:type="dxa"/>
            <w:vAlign w:val="bottom"/>
          </w:tcPr>
          <w:p w:rsidR="00BB04B0" w:rsidRPr="00061C06" w:rsidRDefault="00BB04B0" w:rsidP="00A12DF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[SLUKW]</w:t>
            </w:r>
            <w:r w:rsidRPr="00061C0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547CD5">
              <w:rPr>
                <w:rFonts w:ascii="Times New Roman" w:hAnsi="Times New Roman"/>
                <w:b/>
              </w:rPr>
              <w:t>zł</w:t>
            </w:r>
          </w:p>
        </w:tc>
      </w:tr>
      <w:tr w:rsidR="00BB04B0" w:rsidRPr="003E43E9" w:rsidTr="00A12DF3">
        <w:trPr>
          <w:cantSplit/>
          <w:trHeight w:val="364"/>
        </w:trPr>
        <w:tc>
          <w:tcPr>
            <w:tcW w:w="6166" w:type="dxa"/>
            <w:gridSpan w:val="4"/>
            <w:vAlign w:val="center"/>
          </w:tcPr>
          <w:p w:rsidR="00BB04B0" w:rsidRPr="009B4375" w:rsidRDefault="00BB04B0" w:rsidP="00A12DF3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4/ ...............................................</w:t>
            </w:r>
          </w:p>
        </w:tc>
        <w:tc>
          <w:tcPr>
            <w:tcW w:w="1134" w:type="dxa"/>
            <w:gridSpan w:val="2"/>
            <w:vAlign w:val="bottom"/>
          </w:tcPr>
          <w:p w:rsidR="00BB04B0" w:rsidRPr="00061C06" w:rsidRDefault="00BB04B0" w:rsidP="00A12DF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10" w:type="dxa"/>
            <w:tcBorders>
              <w:bottom w:val="thinThickSmallGap" w:sz="24" w:space="0" w:color="auto"/>
            </w:tcBorders>
            <w:vAlign w:val="bottom"/>
          </w:tcPr>
          <w:p w:rsidR="00BB04B0" w:rsidRPr="00061C06" w:rsidRDefault="00BB04B0" w:rsidP="00A12DF3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     </w:t>
            </w:r>
            <w:r w:rsidRPr="00F00AC0">
              <w:rPr>
                <w:rFonts w:ascii="Times New Roman" w:hAnsi="Times New Roman"/>
                <w:b/>
                <w:color w:val="FF0000"/>
              </w:rPr>
              <w:t>[</w:t>
            </w:r>
            <w:r w:rsidRPr="00C860A1">
              <w:rPr>
                <w:rFonts w:ascii="Times New Roman" w:hAnsi="Times New Roman"/>
                <w:b/>
                <w:color w:val="FF0000"/>
              </w:rPr>
              <w:t>MOTKW</w:t>
            </w:r>
            <w:r w:rsidRPr="00F00AC0">
              <w:rPr>
                <w:rFonts w:ascii="Times New Roman" w:hAnsi="Times New Roman"/>
                <w:b/>
                <w:color w:val="FF0000"/>
              </w:rPr>
              <w:t>]</w:t>
            </w:r>
            <w:r w:rsidRPr="00061C06">
              <w:rPr>
                <w:rFonts w:ascii="Times New Roman" w:hAnsi="Times New Roman"/>
                <w:color w:val="FF0000"/>
              </w:rPr>
              <w:t xml:space="preserve"> </w:t>
            </w:r>
            <w:r w:rsidRPr="00F00AC0">
              <w:rPr>
                <w:rFonts w:ascii="Times New Roman" w:hAnsi="Times New Roman"/>
                <w:b/>
              </w:rPr>
              <w:t>zł</w:t>
            </w:r>
          </w:p>
        </w:tc>
      </w:tr>
      <w:tr w:rsidR="00BB04B0" w:rsidRPr="003E43E9" w:rsidTr="00A12DF3">
        <w:trPr>
          <w:cantSplit/>
          <w:trHeight w:val="367"/>
        </w:trPr>
        <w:tc>
          <w:tcPr>
            <w:tcW w:w="5032" w:type="dxa"/>
            <w:gridSpan w:val="3"/>
            <w:vAlign w:val="center"/>
          </w:tcPr>
          <w:p w:rsidR="00BB04B0" w:rsidRPr="009B4375" w:rsidRDefault="00BB04B0" w:rsidP="00A12DF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thinThickSmallGap" w:sz="24" w:space="0" w:color="auto"/>
            </w:tcBorders>
            <w:vAlign w:val="bottom"/>
          </w:tcPr>
          <w:p w:rsidR="00BB04B0" w:rsidRPr="009B4375" w:rsidRDefault="00BB04B0" w:rsidP="00A12DF3">
            <w:pPr>
              <w:rPr>
                <w:rFonts w:ascii="Times New Roman" w:hAnsi="Times New Roman"/>
                <w:b/>
              </w:rPr>
            </w:pPr>
            <w:r w:rsidRPr="009B4375">
              <w:rPr>
                <w:rFonts w:ascii="Times New Roman" w:hAnsi="Times New Roman"/>
                <w:b/>
              </w:rPr>
              <w:t>ŁĄCZNIE:</w:t>
            </w:r>
          </w:p>
        </w:tc>
        <w:tc>
          <w:tcPr>
            <w:tcW w:w="2194" w:type="dxa"/>
            <w:gridSpan w:val="2"/>
            <w:tcBorders>
              <w:top w:val="thinThickSmallGap" w:sz="24" w:space="0" w:color="auto"/>
              <w:left w:val="nil"/>
            </w:tcBorders>
            <w:vAlign w:val="bottom"/>
          </w:tcPr>
          <w:p w:rsidR="00BB04B0" w:rsidRDefault="00BB04B0" w:rsidP="00A12DF3">
            <w:pPr>
              <w:jc w:val="center"/>
              <w:rPr>
                <w:rFonts w:ascii="Times New Roman" w:hAnsi="Times New Roman"/>
                <w:b/>
              </w:rPr>
            </w:pPr>
            <w:r w:rsidRPr="009B4375"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  <w:b/>
              </w:rPr>
              <w:t xml:space="preserve">       </w:t>
            </w:r>
          </w:p>
          <w:p w:rsidR="00BB04B0" w:rsidRPr="00061C06" w:rsidRDefault="00BB04B0" w:rsidP="009C6FD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[RAZEM]</w:t>
            </w:r>
            <w:r w:rsidRPr="00061C0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9C6FD6">
              <w:rPr>
                <w:rFonts w:ascii="Times New Roman" w:hAnsi="Times New Roman"/>
                <w:b/>
              </w:rPr>
              <w:t>zł</w:t>
            </w:r>
          </w:p>
        </w:tc>
      </w:tr>
      <w:tr w:rsidR="00BB04B0" w:rsidRPr="003E43E9" w:rsidTr="00A12DF3">
        <w:trPr>
          <w:cantSplit/>
          <w:trHeight w:val="354"/>
        </w:trPr>
        <w:tc>
          <w:tcPr>
            <w:tcW w:w="9210" w:type="dxa"/>
            <w:gridSpan w:val="7"/>
          </w:tcPr>
          <w:p w:rsidR="00BB04B0" w:rsidRPr="00061C06" w:rsidRDefault="00BB04B0" w:rsidP="00A12DF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93C25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[</w:t>
            </w:r>
            <w:r w:rsidRPr="0060731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SLOWNIE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]</w:t>
            </w:r>
            <w:r w:rsidRPr="00193C2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B04B0" w:rsidRPr="00061C06" w:rsidRDefault="00BB04B0" w:rsidP="00A12DF3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B04B0" w:rsidRPr="009B4375" w:rsidRDefault="00BB04B0" w:rsidP="00A12DF3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4375">
              <w:rPr>
                <w:rFonts w:ascii="Times New Roman" w:hAnsi="Times New Roman"/>
                <w:sz w:val="21"/>
                <w:szCs w:val="21"/>
              </w:rPr>
              <w:t>Wysokość miesięcznej stawki kwotowej uposażenia zasadniczego ustala się z zaokrągleniem wyliczonej kwoty do pełnych 10 złotych w górę, jeżeli końcówka jest równa lub wyższa od 5 złotych, lub w dół jeżeli jest niższa od 5 złotych.</w:t>
            </w:r>
          </w:p>
          <w:p w:rsidR="00BB04B0" w:rsidRPr="00F10BFA" w:rsidRDefault="00BB04B0" w:rsidP="00A12DF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10BFA">
              <w:rPr>
                <w:rFonts w:ascii="Times New Roman" w:hAnsi="Times New Roman"/>
                <w:i/>
                <w:sz w:val="21"/>
                <w:szCs w:val="21"/>
              </w:rPr>
              <w:t>U</w:t>
            </w:r>
            <w:r w:rsidRPr="00F10BF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posażenie zasadnicze strażaka wzrasta z tytułu wysługi lat w Państwowej Straży Pożarnej, od dnia udokumentowania posiadanych okresów służby, o 2% po 2 latach służby i o dalszy 1% za każdy następny rok służby do wysokości 20% po 20 latach służby oraz o dalsze 2% za każde następne 2 lata służby powyżej 20 lat, aż do wysokości 32% po 32 latach służby. Po osiągnięciu 35 lat służby wzrost uposażenia zasadniczego strażaka wynosi 35% .</w:t>
            </w:r>
          </w:p>
        </w:tc>
      </w:tr>
      <w:tr w:rsidR="00BB04B0" w:rsidRPr="003E43E9" w:rsidTr="00A12DF3">
        <w:trPr>
          <w:cantSplit/>
          <w:trHeight w:val="1450"/>
        </w:trPr>
        <w:tc>
          <w:tcPr>
            <w:tcW w:w="9210" w:type="dxa"/>
            <w:gridSpan w:val="7"/>
            <w:vAlign w:val="center"/>
          </w:tcPr>
          <w:p w:rsidR="00BB04B0" w:rsidRPr="003E43E9" w:rsidRDefault="00BB04B0" w:rsidP="00A12DF3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B4375">
              <w:rPr>
                <w:rFonts w:ascii="Times New Roman" w:hAnsi="Times New Roman"/>
                <w:b/>
                <w:u w:val="single"/>
              </w:rPr>
              <w:t>Uzasadnienie</w:t>
            </w:r>
            <w:r w:rsidRPr="003E43E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BB04B0" w:rsidRDefault="00BB04B0" w:rsidP="00A12DF3">
            <w:pPr>
              <w:pStyle w:val="PlainText"/>
              <w:spacing w:line="360" w:lineRule="auto"/>
              <w:rPr>
                <w:rFonts w:ascii="Times New Roman" w:hAnsi="Times New Roman"/>
                <w:b/>
                <w:u w:val="single"/>
              </w:rPr>
            </w:pPr>
          </w:p>
          <w:p w:rsidR="00BB04B0" w:rsidRPr="00353C90" w:rsidRDefault="00BB04B0" w:rsidP="00A12DF3">
            <w:pPr>
              <w:spacing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DC2A36">
              <w:rPr>
                <w:rFonts w:ascii="Times New Roman" w:hAnsi="Times New Roman"/>
              </w:rPr>
              <w:t>Zgodnie z art. 3</w:t>
            </w:r>
            <w:r>
              <w:rPr>
                <w:rFonts w:ascii="Times New Roman" w:hAnsi="Times New Roman"/>
              </w:rPr>
              <w:t>6 ust. 1</w:t>
            </w:r>
            <w:r w:rsidRPr="00DC2A36">
              <w:rPr>
                <w:rFonts w:ascii="Times New Roman" w:hAnsi="Times New Roman"/>
              </w:rPr>
              <w:t xml:space="preserve"> ustawy z dnia 24 sierpnia 1991 roku o Państwowej Straży P</w:t>
            </w:r>
            <w:r>
              <w:rPr>
                <w:rFonts w:ascii="Times New Roman" w:hAnsi="Times New Roman"/>
              </w:rPr>
              <w:t>o</w:t>
            </w:r>
            <w:r w:rsidRPr="00DC2A36">
              <w:rPr>
                <w:rFonts w:ascii="Times New Roman" w:hAnsi="Times New Roman"/>
              </w:rPr>
              <w:t>ża</w:t>
            </w:r>
            <w:r>
              <w:rPr>
                <w:rFonts w:ascii="Times New Roman" w:hAnsi="Times New Roman"/>
              </w:rPr>
              <w:t>rnej</w:t>
            </w:r>
            <w:r w:rsidRPr="00353C9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mianowanie lub powołanie strażaka na określone stanowisko służbowe                   w Państwowej Straży Pożarnej jest uzależnione od</w:t>
            </w:r>
            <w:r w:rsidRPr="00353C90">
              <w:rPr>
                <w:rFonts w:ascii="Times New Roman" w:hAnsi="Times New Roman"/>
              </w:rPr>
              <w:t xml:space="preserve"> posiadan</w:t>
            </w:r>
            <w:r>
              <w:rPr>
                <w:rFonts w:ascii="Times New Roman" w:hAnsi="Times New Roman"/>
              </w:rPr>
              <w:t>ego</w:t>
            </w:r>
            <w:r w:rsidRPr="00353C90">
              <w:rPr>
                <w:rFonts w:ascii="Times New Roman" w:hAnsi="Times New Roman"/>
              </w:rPr>
              <w:t xml:space="preserve"> wykształceni</w:t>
            </w:r>
            <w:r>
              <w:rPr>
                <w:rFonts w:ascii="Times New Roman" w:hAnsi="Times New Roman"/>
              </w:rPr>
              <w:t>a</w:t>
            </w:r>
            <w:r w:rsidRPr="00353C90">
              <w:rPr>
                <w:rFonts w:ascii="Times New Roman" w:hAnsi="Times New Roman"/>
              </w:rPr>
              <w:t>, kwalifikacji oraz staż</w:t>
            </w:r>
            <w:r>
              <w:rPr>
                <w:rFonts w:ascii="Times New Roman" w:hAnsi="Times New Roman"/>
              </w:rPr>
              <w:t>u</w:t>
            </w:r>
            <w:r w:rsidRPr="00353C90">
              <w:rPr>
                <w:rFonts w:ascii="Times New Roman" w:hAnsi="Times New Roman"/>
              </w:rPr>
              <w:t xml:space="preserve"> służby albo pracy. </w:t>
            </w:r>
          </w:p>
          <w:p w:rsidR="00BB04B0" w:rsidRPr="00353C90" w:rsidRDefault="00BB04B0" w:rsidP="00A12DF3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53C90">
              <w:rPr>
                <w:rFonts w:ascii="Times New Roman" w:hAnsi="Times New Roman"/>
                <w:sz w:val="24"/>
                <w:szCs w:val="24"/>
              </w:rPr>
              <w:t xml:space="preserve">          W związku z ukończeniem studiów podyplomowych w zakresie „Przeszkolenie zawodowe przygotowujące do zajmowania stanowisk oficerskich w Państwowej Straży Pożarnej”, Pan </w:t>
            </w:r>
            <w:r w:rsidRPr="00B35E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[STP+NAZ]</w:t>
            </w:r>
            <w:r w:rsidRPr="00061C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53C90">
              <w:rPr>
                <w:rFonts w:ascii="Times New Roman" w:hAnsi="Times New Roman"/>
                <w:sz w:val="24"/>
                <w:szCs w:val="24"/>
              </w:rPr>
              <w:t xml:space="preserve">posiada odpowiednie kwalifikacje i staż służby oraz predyspozycje do zajmowania stanowiska </w:t>
            </w:r>
            <w:r>
              <w:rPr>
                <w:rFonts w:ascii="Times New Roman" w:hAnsi="Times New Roman"/>
                <w:sz w:val="24"/>
                <w:szCs w:val="24"/>
              </w:rPr>
              <w:t>-  specjalisty</w:t>
            </w:r>
            <w:r w:rsidRPr="00353C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B04B0" w:rsidRPr="00353C90" w:rsidRDefault="00BB04B0" w:rsidP="00A12DF3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90">
              <w:rPr>
                <w:rFonts w:ascii="Times New Roman" w:hAnsi="Times New Roman"/>
                <w:sz w:val="24"/>
                <w:szCs w:val="24"/>
              </w:rPr>
              <w:t>Biorąc pod uwagę powyższe w celu utrzymania pełnej obsady kadrowej  i właściwą realizację zadań w Wydziale organizacyjno – kadrowym oraz kontrolno – rozpoznawczym Komendy Powiatowej Państwowej Straży Pożarnej w Wieluniu, postanowiono jak w sentencji.</w:t>
            </w:r>
          </w:p>
          <w:p w:rsidR="00BB04B0" w:rsidRPr="00353C90" w:rsidRDefault="00BB04B0" w:rsidP="00A12DF3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BB04B0" w:rsidRPr="00CC228E" w:rsidRDefault="00BB04B0" w:rsidP="00A12DF3">
            <w:pPr>
              <w:pStyle w:val="Heading2"/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  <w:p w:rsidR="00BB04B0" w:rsidRPr="00CC228E" w:rsidRDefault="00BB04B0" w:rsidP="00A12DF3">
            <w:pPr>
              <w:pStyle w:val="Heading2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C228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POUCZENIE</w:t>
            </w:r>
          </w:p>
          <w:p w:rsidR="00BB04B0" w:rsidRPr="009B4375" w:rsidRDefault="00BB04B0" w:rsidP="00A12DF3">
            <w:pPr>
              <w:rPr>
                <w:rFonts w:ascii="Times New Roman" w:hAnsi="Times New Roman"/>
              </w:rPr>
            </w:pPr>
          </w:p>
          <w:p w:rsidR="00BB04B0" w:rsidRPr="003E43E9" w:rsidRDefault="00BB04B0" w:rsidP="00A12DF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Od niniejszej decyzji przysługuje Panu/i/ odwołanie, za moim pośrednictwem, do Łódzkiego Komendanta Wojewódzkiego PSP w Łodzi w terminie 14 dni od dnia jej doręczenia.</w:t>
            </w:r>
          </w:p>
        </w:tc>
      </w:tr>
      <w:tr w:rsidR="00BB04B0" w:rsidRPr="003E43E9" w:rsidTr="00A12DF3">
        <w:trPr>
          <w:cantSplit/>
          <w:trHeight w:val="550"/>
        </w:trPr>
        <w:tc>
          <w:tcPr>
            <w:tcW w:w="9210" w:type="dxa"/>
            <w:gridSpan w:val="7"/>
            <w:vAlign w:val="center"/>
          </w:tcPr>
          <w:p w:rsidR="00BB04B0" w:rsidRPr="003E43E9" w:rsidRDefault="00BB04B0" w:rsidP="00A12DF3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16"/>
              </w:rPr>
            </w:pP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  <w:sz w:val="16"/>
              </w:rPr>
              <w:t>m.p.</w:t>
            </w:r>
          </w:p>
          <w:p w:rsidR="00BB04B0" w:rsidRPr="003E43E9" w:rsidRDefault="00BB04B0" w:rsidP="00A12DF3">
            <w:pPr>
              <w:ind w:left="3540" w:firstLine="708"/>
              <w:jc w:val="right"/>
              <w:rPr>
                <w:rFonts w:ascii="Times New Roman" w:hAnsi="Times New Roman"/>
              </w:rPr>
            </w:pPr>
            <w:r w:rsidRPr="003E43E9">
              <w:rPr>
                <w:rFonts w:ascii="Times New Roman" w:hAnsi="Times New Roman"/>
              </w:rPr>
              <w:t xml:space="preserve">    ........................................................  </w:t>
            </w:r>
          </w:p>
          <w:p w:rsidR="00BB04B0" w:rsidRPr="003E43E9" w:rsidRDefault="00BB04B0" w:rsidP="00A12DF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E43E9">
              <w:rPr>
                <w:rFonts w:ascii="Times New Roman" w:hAnsi="Times New Roman"/>
                <w:sz w:val="16"/>
                <w:szCs w:val="16"/>
              </w:rPr>
              <w:t>(podpis przełożonego uprawnionego do mianowania)     </w:t>
            </w: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3E43E9" w:rsidRDefault="00BB04B0" w:rsidP="00A12DF3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BB04B0" w:rsidRPr="00F85E9B" w:rsidRDefault="00BB04B0" w:rsidP="00A12DF3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  <w:u w:val="single"/>
              </w:rPr>
              <w:t>Otrzymują:</w:t>
            </w:r>
          </w:p>
        </w:tc>
      </w:tr>
      <w:tr w:rsidR="00BB04B0" w:rsidRPr="003E43E9" w:rsidTr="00A12DF3">
        <w:trPr>
          <w:cantSplit/>
          <w:trHeight w:val="179"/>
        </w:trPr>
        <w:tc>
          <w:tcPr>
            <w:tcW w:w="4570" w:type="dxa"/>
            <w:gridSpan w:val="2"/>
            <w:vAlign w:val="center"/>
          </w:tcPr>
          <w:p w:rsidR="00BB04B0" w:rsidRPr="00F85E9B" w:rsidRDefault="00BB04B0" w:rsidP="00A12DF3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>1.</w:t>
            </w:r>
            <w:r w:rsidRPr="00177EB2">
              <w:rPr>
                <w:rFonts w:ascii="Times New Roman" w:hAnsi="Times New Roman"/>
                <w:color w:val="FF0000"/>
              </w:rPr>
              <w:t xml:space="preserve"> </w:t>
            </w:r>
            <w:r w:rsidRPr="004F3156">
              <w:rPr>
                <w:rFonts w:ascii="Times New Roman" w:hAnsi="Times New Roman"/>
              </w:rPr>
              <w:t>Pan</w:t>
            </w:r>
            <w:r w:rsidRPr="004F3156">
              <w:rPr>
                <w:rFonts w:ascii="Times New Roman" w:hAnsi="Times New Roman"/>
                <w:b/>
              </w:rPr>
              <w:t xml:space="preserve"> </w:t>
            </w:r>
            <w:r w:rsidRPr="004F3156">
              <w:rPr>
                <w:rFonts w:ascii="Times New Roman" w:hAnsi="Times New Roman"/>
              </w:rPr>
              <w:t>[</w:t>
            </w:r>
            <w:r w:rsidRPr="004F3156">
              <w:rPr>
                <w:rFonts w:ascii="Times New Roman" w:hAnsi="Times New Roman"/>
                <w:b/>
              </w:rPr>
              <w:t>STP+NAZ</w:t>
            </w:r>
            <w:r w:rsidRPr="004F3156">
              <w:rPr>
                <w:rFonts w:ascii="Times New Roman" w:hAnsi="Times New Roman"/>
              </w:rPr>
              <w:t>]</w:t>
            </w:r>
          </w:p>
        </w:tc>
        <w:tc>
          <w:tcPr>
            <w:tcW w:w="2446" w:type="dxa"/>
            <w:gridSpan w:val="3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2"/>
            <w:vAlign w:val="bottom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</w:tr>
      <w:tr w:rsidR="00BB04B0" w:rsidRPr="003E43E9" w:rsidTr="00A12DF3">
        <w:trPr>
          <w:cantSplit/>
          <w:trHeight w:val="244"/>
        </w:trPr>
        <w:tc>
          <w:tcPr>
            <w:tcW w:w="4570" w:type="dxa"/>
            <w:gridSpan w:val="2"/>
            <w:vAlign w:val="center"/>
          </w:tcPr>
          <w:p w:rsidR="00BB04B0" w:rsidRPr="00F85E9B" w:rsidRDefault="00BB04B0" w:rsidP="00A12DF3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>2. Sekcja ds. finansów</w:t>
            </w:r>
          </w:p>
        </w:tc>
        <w:tc>
          <w:tcPr>
            <w:tcW w:w="2446" w:type="dxa"/>
            <w:gridSpan w:val="3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2"/>
            <w:vAlign w:val="bottom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</w:tr>
      <w:tr w:rsidR="00BB04B0" w:rsidRPr="003E43E9" w:rsidTr="00A12DF3">
        <w:trPr>
          <w:cantSplit/>
          <w:trHeight w:val="244"/>
        </w:trPr>
        <w:tc>
          <w:tcPr>
            <w:tcW w:w="4570" w:type="dxa"/>
            <w:gridSpan w:val="2"/>
            <w:vAlign w:val="center"/>
          </w:tcPr>
          <w:p w:rsidR="00BB04B0" w:rsidRPr="00F85E9B" w:rsidRDefault="00BB04B0" w:rsidP="00A12DF3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>3. Akt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 </w:instrText>
            </w:r>
            <w:r>
              <w:rPr>
                <w:rFonts w:ascii="Times New Roman" w:hAnsi="Times New Roman"/>
              </w:rPr>
              <w:fldChar w:fldCharType="end"/>
            </w:r>
            <w:r w:rsidRPr="00F85E9B">
              <w:rPr>
                <w:rFonts w:ascii="Times New Roman" w:hAnsi="Times New Roman"/>
              </w:rPr>
              <w:t>a osobowe</w:t>
            </w:r>
          </w:p>
        </w:tc>
        <w:tc>
          <w:tcPr>
            <w:tcW w:w="2446" w:type="dxa"/>
            <w:gridSpan w:val="3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2"/>
            <w:vAlign w:val="bottom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</w:tr>
      <w:tr w:rsidR="00BB04B0" w:rsidRPr="003E43E9" w:rsidTr="00A12DF3">
        <w:trPr>
          <w:cantSplit/>
          <w:trHeight w:val="244"/>
        </w:trPr>
        <w:tc>
          <w:tcPr>
            <w:tcW w:w="4570" w:type="dxa"/>
            <w:gridSpan w:val="2"/>
            <w:vAlign w:val="center"/>
          </w:tcPr>
          <w:p w:rsidR="00BB04B0" w:rsidRPr="00F85E9B" w:rsidRDefault="00BB04B0" w:rsidP="00A12DF3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>4. a/a</w:t>
            </w:r>
          </w:p>
        </w:tc>
        <w:tc>
          <w:tcPr>
            <w:tcW w:w="2446" w:type="dxa"/>
            <w:gridSpan w:val="3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gridSpan w:val="2"/>
            <w:vAlign w:val="bottom"/>
          </w:tcPr>
          <w:p w:rsidR="00BB04B0" w:rsidRPr="003E43E9" w:rsidRDefault="00BB04B0" w:rsidP="00A12DF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B04B0" w:rsidRPr="003E43E9" w:rsidRDefault="00BB04B0" w:rsidP="000A49D0">
      <w:pPr>
        <w:rPr>
          <w:rFonts w:ascii="Times New Roman" w:hAnsi="Times New Roman"/>
        </w:rPr>
      </w:pPr>
    </w:p>
    <w:p w:rsidR="00BB04B0" w:rsidRPr="000A49D0" w:rsidRDefault="00BB04B0" w:rsidP="000A49D0"/>
    <w:sectPr w:rsidR="00BB04B0" w:rsidRPr="000A49D0" w:rsidSect="00FC43E1">
      <w:footerReference w:type="default" r:id="rId7"/>
      <w:pgSz w:w="11906" w:h="16838"/>
      <w:pgMar w:top="567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4B0" w:rsidRDefault="00BB04B0" w:rsidP="00D435E0">
      <w:r>
        <w:separator/>
      </w:r>
    </w:p>
  </w:endnote>
  <w:endnote w:type="continuationSeparator" w:id="0">
    <w:p w:rsidR="00BB04B0" w:rsidRDefault="00BB04B0" w:rsidP="00D43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B0" w:rsidRDefault="00BB04B0">
    <w:pPr>
      <w:pStyle w:val="Footer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fldSimple w:instr=" PAGE    \* MERGEFORMAT ">
      <w:r w:rsidRPr="004F3156">
        <w:rPr>
          <w:rFonts w:ascii="Cambria" w:hAnsi="Cambria"/>
          <w:noProof/>
          <w:sz w:val="28"/>
          <w:szCs w:val="28"/>
        </w:rPr>
        <w:t>2</w:t>
      </w:r>
    </w:fldSimple>
  </w:p>
  <w:p w:rsidR="00BB04B0" w:rsidRDefault="00BB0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4B0" w:rsidRDefault="00BB04B0" w:rsidP="00D435E0">
      <w:r>
        <w:separator/>
      </w:r>
    </w:p>
  </w:footnote>
  <w:footnote w:type="continuationSeparator" w:id="0">
    <w:p w:rsidR="00BB04B0" w:rsidRDefault="00BB04B0" w:rsidP="00D43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EAB"/>
    <w:multiLevelType w:val="hybridMultilevel"/>
    <w:tmpl w:val="7F92A5F2"/>
    <w:lvl w:ilvl="0" w:tplc="08AAD6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BF0D48"/>
    <w:multiLevelType w:val="hybridMultilevel"/>
    <w:tmpl w:val="7A3CD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70E"/>
    <w:rsid w:val="00007145"/>
    <w:rsid w:val="00012B4F"/>
    <w:rsid w:val="000415C1"/>
    <w:rsid w:val="00053ADF"/>
    <w:rsid w:val="00061C06"/>
    <w:rsid w:val="00064A13"/>
    <w:rsid w:val="00080A69"/>
    <w:rsid w:val="000A49D0"/>
    <w:rsid w:val="000C43C1"/>
    <w:rsid w:val="000F232C"/>
    <w:rsid w:val="001229EF"/>
    <w:rsid w:val="00132D67"/>
    <w:rsid w:val="0014029C"/>
    <w:rsid w:val="00177EB2"/>
    <w:rsid w:val="001842D4"/>
    <w:rsid w:val="00187137"/>
    <w:rsid w:val="00190F24"/>
    <w:rsid w:val="00193C25"/>
    <w:rsid w:val="001A0FE7"/>
    <w:rsid w:val="001A2108"/>
    <w:rsid w:val="001C10EC"/>
    <w:rsid w:val="001E21DB"/>
    <w:rsid w:val="001F7BDE"/>
    <w:rsid w:val="00207648"/>
    <w:rsid w:val="00222CB9"/>
    <w:rsid w:val="0023661C"/>
    <w:rsid w:val="002A4974"/>
    <w:rsid w:val="002C7A21"/>
    <w:rsid w:val="00336286"/>
    <w:rsid w:val="00352830"/>
    <w:rsid w:val="00352A3B"/>
    <w:rsid w:val="00353C90"/>
    <w:rsid w:val="00381F7B"/>
    <w:rsid w:val="003933D6"/>
    <w:rsid w:val="003A1120"/>
    <w:rsid w:val="003A6F66"/>
    <w:rsid w:val="003C7F70"/>
    <w:rsid w:val="003E43E9"/>
    <w:rsid w:val="004255B6"/>
    <w:rsid w:val="004513F5"/>
    <w:rsid w:val="00452F68"/>
    <w:rsid w:val="0045782C"/>
    <w:rsid w:val="00470946"/>
    <w:rsid w:val="00485466"/>
    <w:rsid w:val="00492250"/>
    <w:rsid w:val="004A7FAC"/>
    <w:rsid w:val="004B5981"/>
    <w:rsid w:val="004D0767"/>
    <w:rsid w:val="004F3156"/>
    <w:rsid w:val="00516852"/>
    <w:rsid w:val="005306EE"/>
    <w:rsid w:val="00547CD5"/>
    <w:rsid w:val="00557128"/>
    <w:rsid w:val="0057486B"/>
    <w:rsid w:val="00590B5B"/>
    <w:rsid w:val="005A4ADD"/>
    <w:rsid w:val="005F74CF"/>
    <w:rsid w:val="00607311"/>
    <w:rsid w:val="0063126C"/>
    <w:rsid w:val="00654E6A"/>
    <w:rsid w:val="006628CF"/>
    <w:rsid w:val="006A0B68"/>
    <w:rsid w:val="006F4BBB"/>
    <w:rsid w:val="007176BC"/>
    <w:rsid w:val="00750DF4"/>
    <w:rsid w:val="007710D7"/>
    <w:rsid w:val="007764D1"/>
    <w:rsid w:val="007769ED"/>
    <w:rsid w:val="00780CD8"/>
    <w:rsid w:val="0078687C"/>
    <w:rsid w:val="00794291"/>
    <w:rsid w:val="007B4C02"/>
    <w:rsid w:val="007E697A"/>
    <w:rsid w:val="008345FD"/>
    <w:rsid w:val="008420BA"/>
    <w:rsid w:val="008518E8"/>
    <w:rsid w:val="00864152"/>
    <w:rsid w:val="0087782F"/>
    <w:rsid w:val="008B5B1A"/>
    <w:rsid w:val="008D0F25"/>
    <w:rsid w:val="0090288D"/>
    <w:rsid w:val="0092080E"/>
    <w:rsid w:val="00924F99"/>
    <w:rsid w:val="009327AD"/>
    <w:rsid w:val="00936C70"/>
    <w:rsid w:val="00937FE3"/>
    <w:rsid w:val="00962E26"/>
    <w:rsid w:val="00990620"/>
    <w:rsid w:val="009A5D04"/>
    <w:rsid w:val="009A5DA2"/>
    <w:rsid w:val="009B4375"/>
    <w:rsid w:val="009B6FF3"/>
    <w:rsid w:val="009C6FD6"/>
    <w:rsid w:val="009F2778"/>
    <w:rsid w:val="00A12DF3"/>
    <w:rsid w:val="00A16FAD"/>
    <w:rsid w:val="00A37454"/>
    <w:rsid w:val="00A832E8"/>
    <w:rsid w:val="00A905E0"/>
    <w:rsid w:val="00AD315F"/>
    <w:rsid w:val="00AE37BB"/>
    <w:rsid w:val="00B0123A"/>
    <w:rsid w:val="00B178A1"/>
    <w:rsid w:val="00B35ECD"/>
    <w:rsid w:val="00B44B6D"/>
    <w:rsid w:val="00BA3AB9"/>
    <w:rsid w:val="00BB04B0"/>
    <w:rsid w:val="00BB591E"/>
    <w:rsid w:val="00BB657D"/>
    <w:rsid w:val="00BC2637"/>
    <w:rsid w:val="00C42944"/>
    <w:rsid w:val="00C61B2E"/>
    <w:rsid w:val="00C860A1"/>
    <w:rsid w:val="00CA0810"/>
    <w:rsid w:val="00CA2944"/>
    <w:rsid w:val="00CB4F3B"/>
    <w:rsid w:val="00CB7F43"/>
    <w:rsid w:val="00CC2175"/>
    <w:rsid w:val="00CC228E"/>
    <w:rsid w:val="00D059A5"/>
    <w:rsid w:val="00D2103C"/>
    <w:rsid w:val="00D435E0"/>
    <w:rsid w:val="00D70559"/>
    <w:rsid w:val="00DB1F07"/>
    <w:rsid w:val="00DC2A36"/>
    <w:rsid w:val="00DD30CC"/>
    <w:rsid w:val="00DD5897"/>
    <w:rsid w:val="00DF283F"/>
    <w:rsid w:val="00E04200"/>
    <w:rsid w:val="00E96FFB"/>
    <w:rsid w:val="00EB2944"/>
    <w:rsid w:val="00EB3030"/>
    <w:rsid w:val="00EC0BD8"/>
    <w:rsid w:val="00ED74CD"/>
    <w:rsid w:val="00EF0D96"/>
    <w:rsid w:val="00F00AC0"/>
    <w:rsid w:val="00F10BFA"/>
    <w:rsid w:val="00F41765"/>
    <w:rsid w:val="00F5670E"/>
    <w:rsid w:val="00F700C2"/>
    <w:rsid w:val="00F85E9B"/>
    <w:rsid w:val="00FB7CF2"/>
    <w:rsid w:val="00FC43E1"/>
    <w:rsid w:val="00FC727C"/>
    <w:rsid w:val="00FD0232"/>
    <w:rsid w:val="00FD71BF"/>
    <w:rsid w:val="00FF507A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0E"/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670E"/>
    <w:pPr>
      <w:keepNext/>
      <w:spacing w:line="36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A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670E"/>
    <w:pPr>
      <w:keepNext/>
      <w:spacing w:line="360" w:lineRule="auto"/>
      <w:jc w:val="right"/>
      <w:outlineLvl w:val="3"/>
    </w:pPr>
    <w:rPr>
      <w:rFonts w:ascii="Times New Roman" w:hAnsi="Times New Roman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670E"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70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7A21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670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670E"/>
    <w:rPr>
      <w:rFonts w:ascii="Bookman Old Style" w:hAnsi="Bookman Old Style" w:cs="Times New Roman"/>
      <w:b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F5670E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5670E"/>
    <w:rPr>
      <w:rFonts w:ascii="Bookman Old Style" w:hAnsi="Bookman Old Style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rsid w:val="002C7A2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7A21"/>
    <w:rPr>
      <w:rFonts w:ascii="Courier New" w:hAnsi="Courier New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0A49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49D0"/>
    <w:rPr>
      <w:rFonts w:ascii="Bookman Old Style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522</Words>
  <Characters>3134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Jacek</cp:lastModifiedBy>
  <cp:revision>68</cp:revision>
  <dcterms:created xsi:type="dcterms:W3CDTF">2018-05-04T07:13:00Z</dcterms:created>
  <dcterms:modified xsi:type="dcterms:W3CDTF">2018-07-23T18:01:00Z</dcterms:modified>
</cp:coreProperties>
</file>